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 xml:space="preserve">ПЛАН – ГРАФИК </w:t>
      </w:r>
      <w:r w:rsidR="00F8387C">
        <w:rPr>
          <w:b/>
          <w:sz w:val="24"/>
          <w:lang w:val="ru-RU"/>
        </w:rPr>
        <w:t>на 201</w:t>
      </w:r>
      <w:r w:rsidR="004C3529">
        <w:rPr>
          <w:b/>
          <w:sz w:val="24"/>
          <w:lang w:val="ru-RU"/>
        </w:rPr>
        <w:t>9</w:t>
      </w:r>
      <w:r w:rsidR="00BA0554">
        <w:rPr>
          <w:b/>
          <w:sz w:val="24"/>
          <w:lang w:val="ru-RU"/>
        </w:rPr>
        <w:t>г.</w:t>
      </w:r>
    </w:p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>ТЕКУЩЕМУ РЕМОНТУ ОБЩЕГО ИМУЩЕСТВА В МНОГОКВАРТИРНОМ ДОМЕ</w:t>
      </w:r>
      <w:r w:rsidR="00525293">
        <w:rPr>
          <w:b/>
          <w:sz w:val="24"/>
          <w:lang w:val="ru-RU"/>
        </w:rPr>
        <w:t xml:space="preserve"> </w:t>
      </w:r>
    </w:p>
    <w:p w:rsidR="0089440E" w:rsidRDefault="00525293" w:rsidP="006607E6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по адресу: г. </w:t>
      </w:r>
      <w:r w:rsidR="00F8387C">
        <w:rPr>
          <w:b/>
          <w:sz w:val="24"/>
          <w:lang w:val="ru-RU"/>
        </w:rPr>
        <w:t xml:space="preserve"> Бородино, </w:t>
      </w:r>
      <w:r w:rsidR="001348F8">
        <w:rPr>
          <w:b/>
          <w:sz w:val="24"/>
          <w:lang w:val="ru-RU"/>
        </w:rPr>
        <w:t>Маяковского,27</w:t>
      </w:r>
    </w:p>
    <w:p w:rsidR="006607E6" w:rsidRPr="006607E6" w:rsidRDefault="006607E6" w:rsidP="006607E6">
      <w:pPr>
        <w:jc w:val="center"/>
        <w:rPr>
          <w:b/>
          <w:sz w:val="24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3171"/>
        <w:gridCol w:w="2976"/>
      </w:tblGrid>
      <w:tr w:rsidR="004C3529" w:rsidRPr="006607E6" w:rsidTr="007A3977">
        <w:tc>
          <w:tcPr>
            <w:tcW w:w="3600" w:type="dxa"/>
          </w:tcPr>
          <w:p w:rsidR="004C3529" w:rsidRPr="00B454A2" w:rsidRDefault="004C3529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Виды работ</w:t>
            </w:r>
          </w:p>
        </w:tc>
        <w:tc>
          <w:tcPr>
            <w:tcW w:w="3171" w:type="dxa"/>
          </w:tcPr>
          <w:p w:rsidR="004C3529" w:rsidRPr="00B454A2" w:rsidRDefault="004C3529" w:rsidP="006607E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C3529" w:rsidRPr="00B454A2" w:rsidRDefault="004C3529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Период выполнения</w:t>
            </w:r>
          </w:p>
        </w:tc>
      </w:tr>
      <w:tr w:rsidR="004C3529" w:rsidRPr="006607E6" w:rsidTr="007A3977">
        <w:tc>
          <w:tcPr>
            <w:tcW w:w="3600" w:type="dxa"/>
          </w:tcPr>
          <w:p w:rsidR="004C3529" w:rsidRPr="004C3529" w:rsidRDefault="0024363B" w:rsidP="007A3977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Смена оконных блоков </w:t>
            </w:r>
          </w:p>
        </w:tc>
        <w:tc>
          <w:tcPr>
            <w:tcW w:w="3171" w:type="dxa"/>
          </w:tcPr>
          <w:p w:rsidR="004C3529" w:rsidRPr="004C3529" w:rsidRDefault="0024363B" w:rsidP="007A3977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 подъезд</w:t>
            </w:r>
          </w:p>
        </w:tc>
        <w:tc>
          <w:tcPr>
            <w:tcW w:w="2976" w:type="dxa"/>
          </w:tcPr>
          <w:p w:rsidR="004C3529" w:rsidRPr="004C3529" w:rsidRDefault="0024363B" w:rsidP="007A3977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февраль</w:t>
            </w:r>
          </w:p>
        </w:tc>
      </w:tr>
      <w:tr w:rsidR="004C3529" w:rsidRPr="006607E6" w:rsidTr="007A3977">
        <w:tc>
          <w:tcPr>
            <w:tcW w:w="3600" w:type="dxa"/>
          </w:tcPr>
          <w:p w:rsidR="004C3529" w:rsidRPr="004C3529" w:rsidRDefault="004C3529" w:rsidP="007A3977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71" w:type="dxa"/>
          </w:tcPr>
          <w:p w:rsidR="004C3529" w:rsidRPr="004C3529" w:rsidRDefault="004C3529" w:rsidP="007A3977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C3529" w:rsidRPr="004C3529" w:rsidRDefault="004C3529" w:rsidP="007A3977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C3529" w:rsidRPr="007A3977" w:rsidTr="007A3977">
        <w:tc>
          <w:tcPr>
            <w:tcW w:w="3600" w:type="dxa"/>
          </w:tcPr>
          <w:p w:rsidR="004C3529" w:rsidRPr="004C3529" w:rsidRDefault="007A3977" w:rsidP="0024363B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Смена кранов на отопление </w:t>
            </w:r>
            <w:r w:rsidR="0024363B">
              <w:rPr>
                <w:rFonts w:ascii="Times New Roman" w:hAnsi="Times New Roman"/>
                <w:b w:val="0"/>
                <w:sz w:val="24"/>
                <w:szCs w:val="24"/>
              </w:rPr>
              <w:t>диаметром до 25</w:t>
            </w:r>
          </w:p>
        </w:tc>
        <w:tc>
          <w:tcPr>
            <w:tcW w:w="3171" w:type="dxa"/>
          </w:tcPr>
          <w:p w:rsidR="004C3529" w:rsidRPr="004C3529" w:rsidRDefault="001348F8" w:rsidP="007A3977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7A3977">
              <w:rPr>
                <w:rFonts w:ascii="Times New Roman" w:hAnsi="Times New Roman"/>
                <w:b w:val="0"/>
                <w:sz w:val="24"/>
                <w:szCs w:val="24"/>
              </w:rPr>
              <w:t>5 шт.</w:t>
            </w:r>
          </w:p>
        </w:tc>
        <w:tc>
          <w:tcPr>
            <w:tcW w:w="2976" w:type="dxa"/>
          </w:tcPr>
          <w:p w:rsidR="004C3529" w:rsidRPr="004C3529" w:rsidRDefault="007A3977" w:rsidP="007A3977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>Летний период</w:t>
            </w:r>
          </w:p>
        </w:tc>
      </w:tr>
      <w:tr w:rsidR="004C3529" w:rsidRPr="007A3977" w:rsidTr="007A3977">
        <w:tc>
          <w:tcPr>
            <w:tcW w:w="3600" w:type="dxa"/>
          </w:tcPr>
          <w:p w:rsidR="004C3529" w:rsidRPr="004C3529" w:rsidRDefault="004C3529" w:rsidP="006607E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71" w:type="dxa"/>
          </w:tcPr>
          <w:p w:rsidR="004C3529" w:rsidRPr="004C3529" w:rsidRDefault="004C3529" w:rsidP="006607E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C3529" w:rsidRPr="004C3529" w:rsidRDefault="004C3529" w:rsidP="006607E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184819" w:rsidRPr="00184819" w:rsidRDefault="00184819" w:rsidP="007A3977">
      <w:pPr>
        <w:tabs>
          <w:tab w:val="left" w:pos="5529"/>
        </w:tabs>
        <w:ind w:firstLine="708"/>
        <w:jc w:val="center"/>
        <w:rPr>
          <w:b/>
          <w:i/>
          <w:sz w:val="24"/>
          <w:lang w:val="ru-RU"/>
        </w:rPr>
      </w:pPr>
    </w:p>
    <w:sectPr w:rsidR="00184819" w:rsidRPr="00184819" w:rsidSect="0052529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889" w:rsidRDefault="00225889" w:rsidP="00B06591">
      <w:pPr>
        <w:pStyle w:val="a3"/>
      </w:pPr>
      <w:r>
        <w:separator/>
      </w:r>
    </w:p>
  </w:endnote>
  <w:endnote w:type="continuationSeparator" w:id="1">
    <w:p w:rsidR="00225889" w:rsidRDefault="00225889" w:rsidP="00B065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889" w:rsidRDefault="00225889" w:rsidP="00B06591">
      <w:pPr>
        <w:pStyle w:val="a3"/>
      </w:pPr>
      <w:r>
        <w:separator/>
      </w:r>
    </w:p>
  </w:footnote>
  <w:footnote w:type="continuationSeparator" w:id="1">
    <w:p w:rsidR="00225889" w:rsidRDefault="00225889" w:rsidP="00B0659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7E6"/>
    <w:rsid w:val="001306B1"/>
    <w:rsid w:val="001348F8"/>
    <w:rsid w:val="00184819"/>
    <w:rsid w:val="001C102D"/>
    <w:rsid w:val="00225889"/>
    <w:rsid w:val="0024363B"/>
    <w:rsid w:val="0028773E"/>
    <w:rsid w:val="00377BA2"/>
    <w:rsid w:val="003944C9"/>
    <w:rsid w:val="003A3CC2"/>
    <w:rsid w:val="00424FC9"/>
    <w:rsid w:val="00467DB9"/>
    <w:rsid w:val="004C3529"/>
    <w:rsid w:val="004D0A4F"/>
    <w:rsid w:val="00525293"/>
    <w:rsid w:val="00626870"/>
    <w:rsid w:val="00635F38"/>
    <w:rsid w:val="0064633A"/>
    <w:rsid w:val="0065058D"/>
    <w:rsid w:val="006607E6"/>
    <w:rsid w:val="007A3977"/>
    <w:rsid w:val="00802542"/>
    <w:rsid w:val="0081373D"/>
    <w:rsid w:val="00850758"/>
    <w:rsid w:val="00856CE0"/>
    <w:rsid w:val="0089440E"/>
    <w:rsid w:val="008B74C1"/>
    <w:rsid w:val="0091297D"/>
    <w:rsid w:val="00947634"/>
    <w:rsid w:val="00AD5B2D"/>
    <w:rsid w:val="00AF74E5"/>
    <w:rsid w:val="00B06591"/>
    <w:rsid w:val="00B454A2"/>
    <w:rsid w:val="00BA0554"/>
    <w:rsid w:val="00BA28A8"/>
    <w:rsid w:val="00C17284"/>
    <w:rsid w:val="00C302D0"/>
    <w:rsid w:val="00C80A88"/>
    <w:rsid w:val="00C8100E"/>
    <w:rsid w:val="00D90E70"/>
    <w:rsid w:val="00DD72CD"/>
    <w:rsid w:val="00E300C3"/>
    <w:rsid w:val="00F8387C"/>
    <w:rsid w:val="00FE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7E6"/>
    <w:pPr>
      <w:spacing w:before="200" w:after="40"/>
      <w:jc w:val="both"/>
    </w:pPr>
    <w:rPr>
      <w:rFonts w:ascii="Arial" w:hAnsi="Arial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ка текст"/>
    <w:basedOn w:val="a"/>
    <w:rsid w:val="006607E6"/>
    <w:pPr>
      <w:spacing w:before="0" w:after="0"/>
      <w:jc w:val="left"/>
    </w:pPr>
    <w:rPr>
      <w:rFonts w:cs="Arial"/>
      <w:sz w:val="16"/>
      <w:szCs w:val="18"/>
      <w:lang w:val="ru-RU"/>
    </w:rPr>
  </w:style>
  <w:style w:type="paragraph" w:customStyle="1" w:styleId="a4">
    <w:name w:val="Заголовок таблички"/>
    <w:basedOn w:val="a3"/>
    <w:rsid w:val="006607E6"/>
    <w:pPr>
      <w:jc w:val="center"/>
    </w:pPr>
    <w:rPr>
      <w:rFonts w:cs="Times New Roman"/>
      <w:b/>
      <w:bCs/>
      <w:szCs w:val="20"/>
    </w:rPr>
  </w:style>
  <w:style w:type="paragraph" w:styleId="a5">
    <w:name w:val="Body Text"/>
    <w:basedOn w:val="a"/>
    <w:rsid w:val="006607E6"/>
    <w:rPr>
      <w:lang w:val="ru-RU" w:eastAsia="ru-RU"/>
    </w:rPr>
  </w:style>
  <w:style w:type="paragraph" w:styleId="a6">
    <w:name w:val="Balloon Text"/>
    <w:basedOn w:val="a"/>
    <w:semiHidden/>
    <w:rsid w:val="006607E6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F74E5"/>
    <w:pPr>
      <w:spacing w:before="0" w:after="0"/>
      <w:jc w:val="left"/>
    </w:pPr>
    <w:rPr>
      <w:rFonts w:ascii="Times New Roman" w:hAnsi="Times New Roman"/>
      <w:szCs w:val="20"/>
      <w:lang w:val="ru-RU" w:eastAsia="ru-RU"/>
    </w:rPr>
  </w:style>
  <w:style w:type="character" w:styleId="a8">
    <w:name w:val="footnote reference"/>
    <w:basedOn w:val="a0"/>
    <w:semiHidden/>
    <w:rsid w:val="00AF74E5"/>
    <w:rPr>
      <w:vertAlign w:val="superscript"/>
    </w:rPr>
  </w:style>
  <w:style w:type="table" w:styleId="a9">
    <w:name w:val="Table Grid"/>
    <w:basedOn w:val="a1"/>
    <w:rsid w:val="00AF74E5"/>
    <w:pPr>
      <w:spacing w:before="200" w:after="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B73387-DA9E-4823-BD26-83C300E9B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BF0F8A-C834-4D16-A350-FD206ADB1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B8AEA-742D-44A6-A647-2ACDDA146BAF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ГРАФИК ВЫПОЛНЕНИЯ РАБОТ ПО СОДЕРЖАНИЮ И ТЕКУЩЕМУ РЕМОНТУ ОБЩЕГО ИМУЩЕСТВА В МНОГОКВАРТИРНОМ ДОМЕ</vt:lpstr>
    </vt:vector>
  </TitlesOfParts>
  <Company>SPecialiST RePack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ГРАФИК ВЫПОЛНЕНИЯ РАБОТ ПО СОДЕРЖАНИЮ И ТЕКУЩЕМУ РЕМОНТУ ОБЩЕГО ИМУЩЕСТВА В МНОГОКВАРТИРНОМ ДОМЕ</dc:title>
  <dc:creator>Пользователь</dc:creator>
  <cp:lastModifiedBy>Пользователь</cp:lastModifiedBy>
  <cp:revision>2</cp:revision>
  <cp:lastPrinted>2013-05-22T09:11:00Z</cp:lastPrinted>
  <dcterms:created xsi:type="dcterms:W3CDTF">2019-02-13T02:56:00Z</dcterms:created>
  <dcterms:modified xsi:type="dcterms:W3CDTF">2019-02-13T02:56:00Z</dcterms:modified>
</cp:coreProperties>
</file>